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96" w:rsidRDefault="00202D96" w:rsidP="00D61D6D">
      <w:pPr>
        <w:tabs>
          <w:tab w:val="left" w:pos="6525"/>
        </w:tabs>
      </w:pPr>
      <w:r>
        <w:tab/>
      </w:r>
    </w:p>
    <w:p w:rsidR="00202D96" w:rsidRDefault="00202D96" w:rsidP="00D61D6D">
      <w:pPr>
        <w:tabs>
          <w:tab w:val="left" w:pos="6525"/>
        </w:tabs>
      </w:pPr>
      <w:r>
        <w:t xml:space="preserve">                                                    </w:t>
      </w:r>
      <w:r>
        <w:tab/>
        <w:t>Grudziądz, dn. 4.10.2019</w:t>
      </w:r>
    </w:p>
    <w:p w:rsidR="00202D96" w:rsidRDefault="00202D96" w:rsidP="006402C1"/>
    <w:p w:rsidR="00202D96" w:rsidRDefault="00202D96" w:rsidP="006402C1">
      <w:pPr>
        <w:spacing w:after="0"/>
        <w:jc w:val="center"/>
        <w:rPr>
          <w:b/>
          <w:sz w:val="36"/>
        </w:rPr>
      </w:pPr>
      <w:r w:rsidRPr="00B300F4">
        <w:rPr>
          <w:b/>
          <w:sz w:val="36"/>
        </w:rPr>
        <w:t>ZAPYTANIE OFERTOWE</w:t>
      </w:r>
      <w:r>
        <w:rPr>
          <w:b/>
          <w:sz w:val="36"/>
        </w:rPr>
        <w:t>:</w:t>
      </w:r>
    </w:p>
    <w:p w:rsidR="00202D96" w:rsidRDefault="00202D96" w:rsidP="006402C1">
      <w:pPr>
        <w:spacing w:after="0"/>
        <w:jc w:val="center"/>
        <w:rPr>
          <w:b/>
          <w:sz w:val="36"/>
        </w:rPr>
      </w:pPr>
      <w:r>
        <w:rPr>
          <w:b/>
          <w:sz w:val="36"/>
        </w:rPr>
        <w:t>nr 1</w:t>
      </w:r>
      <w:r w:rsidRPr="000E2439">
        <w:rPr>
          <w:b/>
          <w:sz w:val="36"/>
        </w:rPr>
        <w:t>/2019 – sprzęt elektroniczny- drukarka 3D</w:t>
      </w:r>
    </w:p>
    <w:p w:rsidR="00202D96" w:rsidRPr="006402C1" w:rsidRDefault="00202D96" w:rsidP="006402C1">
      <w:pPr>
        <w:jc w:val="center"/>
        <w:rPr>
          <w:b/>
          <w:sz w:val="28"/>
        </w:rPr>
      </w:pPr>
      <w:r>
        <w:rPr>
          <w:b/>
          <w:sz w:val="28"/>
        </w:rPr>
        <w:t>W TRYBIE ROZEZNANIA RYNKU</w:t>
      </w:r>
    </w:p>
    <w:p w:rsidR="00202D96" w:rsidRDefault="00202D96" w:rsidP="006402C1">
      <w:pPr>
        <w:jc w:val="center"/>
        <w:rPr>
          <w:sz w:val="28"/>
        </w:rPr>
      </w:pPr>
    </w:p>
    <w:p w:rsidR="00202D96" w:rsidRPr="006402C1" w:rsidRDefault="00202D96" w:rsidP="006402C1">
      <w:pPr>
        <w:tabs>
          <w:tab w:val="left" w:pos="3795"/>
          <w:tab w:val="left" w:pos="3840"/>
        </w:tabs>
        <w:spacing w:after="0"/>
        <w:jc w:val="center"/>
        <w:rPr>
          <w:b/>
          <w:sz w:val="28"/>
        </w:rPr>
      </w:pPr>
      <w:r w:rsidRPr="006402C1">
        <w:rPr>
          <w:b/>
          <w:sz w:val="28"/>
        </w:rPr>
        <w:t>Grudziądzkie Centrum Edukacji AbAk s.c.</w:t>
      </w:r>
    </w:p>
    <w:p w:rsidR="00202D96" w:rsidRDefault="00202D96" w:rsidP="006402C1">
      <w:pPr>
        <w:tabs>
          <w:tab w:val="left" w:pos="3840"/>
        </w:tabs>
        <w:jc w:val="center"/>
        <w:rPr>
          <w:sz w:val="24"/>
        </w:rPr>
      </w:pPr>
    </w:p>
    <w:p w:rsidR="00202D96" w:rsidRDefault="00202D96" w:rsidP="006402C1">
      <w:pPr>
        <w:tabs>
          <w:tab w:val="left" w:pos="3840"/>
        </w:tabs>
        <w:jc w:val="center"/>
        <w:rPr>
          <w:sz w:val="24"/>
        </w:rPr>
      </w:pPr>
      <w:r w:rsidRPr="00B300F4">
        <w:rPr>
          <w:sz w:val="24"/>
        </w:rPr>
        <w:t>zaprasza do złożenia oferty na</w:t>
      </w:r>
      <w:r>
        <w:rPr>
          <w:sz w:val="24"/>
        </w:rPr>
        <w:t>:</w:t>
      </w:r>
    </w:p>
    <w:p w:rsidR="00202D96" w:rsidRPr="006402C1" w:rsidRDefault="00202D96" w:rsidP="006402C1">
      <w:pPr>
        <w:tabs>
          <w:tab w:val="left" w:pos="3240"/>
        </w:tabs>
        <w:jc w:val="center"/>
        <w:rPr>
          <w:b/>
          <w:sz w:val="24"/>
        </w:rPr>
      </w:pPr>
      <w:r w:rsidRPr="006402C1">
        <w:rPr>
          <w:b/>
          <w:sz w:val="24"/>
        </w:rPr>
        <w:t>Dostawę</w:t>
      </w:r>
      <w:r>
        <w:rPr>
          <w:b/>
          <w:sz w:val="24"/>
        </w:rPr>
        <w:t xml:space="preserve"> drukarki</w:t>
      </w:r>
      <w:r w:rsidRPr="006402C1">
        <w:rPr>
          <w:b/>
          <w:sz w:val="24"/>
        </w:rPr>
        <w:t xml:space="preserve"> 3D dla pracowni informatycznej</w:t>
      </w:r>
    </w:p>
    <w:p w:rsidR="00202D96" w:rsidRDefault="00202D96"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202D96" w:rsidRPr="000E2439" w:rsidRDefault="00202D96" w:rsidP="006402C1">
      <w:pPr>
        <w:tabs>
          <w:tab w:val="left" w:pos="3240"/>
        </w:tabs>
        <w:jc w:val="center"/>
        <w:rPr>
          <w:rFonts w:cs="Calibri"/>
          <w:b/>
          <w:sz w:val="24"/>
          <w:szCs w:val="24"/>
        </w:rPr>
      </w:pPr>
      <w:r w:rsidRPr="000E2439">
        <w:rPr>
          <w:rFonts w:cs="Calibri"/>
          <w:b/>
          <w:sz w:val="24"/>
          <w:szCs w:val="24"/>
        </w:rPr>
        <w:t xml:space="preserve">SPINAKER-Szkoła Ćwiczeń dla Miasta Grudziądza, Włocławka oraz powiatów grudziądzkiego, toruńskiego i lipnowskiego </w:t>
      </w:r>
    </w:p>
    <w:p w:rsidR="00202D96" w:rsidRDefault="00202D96" w:rsidP="006402C1">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Programu Operacyjnego Wiedza Edukacja Rozwój 2014-2020</w:t>
      </w:r>
    </w:p>
    <w:p w:rsidR="00202D96" w:rsidRPr="000E2439" w:rsidRDefault="00202D96" w:rsidP="00681629">
      <w:pPr>
        <w:tabs>
          <w:tab w:val="left" w:pos="3240"/>
        </w:tabs>
        <w:jc w:val="center"/>
        <w:rPr>
          <w:rFonts w:cs="Calibri"/>
          <w:sz w:val="24"/>
          <w:szCs w:val="24"/>
        </w:rPr>
      </w:pPr>
      <w:r w:rsidRPr="000E2439">
        <w:rPr>
          <w:rFonts w:cs="Calibri"/>
          <w:sz w:val="24"/>
          <w:szCs w:val="24"/>
        </w:rPr>
        <w:t xml:space="preserve"> oś priorytetowa </w:t>
      </w:r>
      <w:r>
        <w:rPr>
          <w:rFonts w:cs="Calibri"/>
          <w:sz w:val="24"/>
          <w:szCs w:val="24"/>
        </w:rPr>
        <w:t>nr II Efektywne polityki publiczne dla rynku pracy, gospodarki i edukacji</w:t>
      </w:r>
      <w:r w:rsidRPr="000E2439">
        <w:rPr>
          <w:rFonts w:cs="Calibri"/>
          <w:sz w:val="24"/>
          <w:szCs w:val="24"/>
        </w:rPr>
        <w:t xml:space="preserve"> działanie</w:t>
      </w:r>
      <w:r>
        <w:rPr>
          <w:rFonts w:cs="Calibri"/>
          <w:sz w:val="24"/>
          <w:szCs w:val="24"/>
        </w:rPr>
        <w:t xml:space="preserve"> 2.10.Wysoka jakość systemu oświaty</w:t>
      </w:r>
    </w:p>
    <w:p w:rsidR="00202D96" w:rsidRDefault="00202D96" w:rsidP="006402C1">
      <w:pPr>
        <w:tabs>
          <w:tab w:val="left" w:pos="3270"/>
        </w:tabs>
      </w:pPr>
    </w:p>
    <w:p w:rsidR="00202D96" w:rsidRDefault="00202D96" w:rsidP="00AC5D5F"/>
    <w:p w:rsidR="00202D96" w:rsidRDefault="00202D96" w:rsidP="00AD270B">
      <w:pPr>
        <w:tabs>
          <w:tab w:val="left" w:pos="3375"/>
        </w:tabs>
        <w:jc w:val="center"/>
      </w:pPr>
    </w:p>
    <w:p w:rsidR="00202D96" w:rsidRDefault="00202D96" w:rsidP="00376306">
      <w:pPr>
        <w:tabs>
          <w:tab w:val="left" w:pos="3375"/>
        </w:tabs>
        <w:jc w:val="center"/>
      </w:pPr>
      <w:r w:rsidRPr="00AC5D5F">
        <w:t>Oferta skierowana</w:t>
      </w:r>
      <w:r>
        <w:t xml:space="preserve"> do</w:t>
      </w:r>
    </w:p>
    <w:p w:rsidR="00202D96" w:rsidRDefault="00202D96" w:rsidP="00376306">
      <w:pPr>
        <w:tabs>
          <w:tab w:val="left" w:pos="3375"/>
        </w:tabs>
        <w:jc w:val="center"/>
      </w:pPr>
      <w:r>
        <w:t>…………………………………………….</w:t>
      </w:r>
    </w:p>
    <w:p w:rsidR="00202D96" w:rsidRDefault="00202D96" w:rsidP="00376306">
      <w:pPr>
        <w:tabs>
          <w:tab w:val="left" w:pos="3375"/>
        </w:tabs>
        <w:jc w:val="center"/>
      </w:pPr>
      <w:r>
        <w:t>………………………………………………</w:t>
      </w:r>
    </w:p>
    <w:p w:rsidR="00202D96" w:rsidRPr="00376306" w:rsidRDefault="00202D96" w:rsidP="00376306">
      <w:pPr>
        <w:tabs>
          <w:tab w:val="left" w:pos="3375"/>
        </w:tabs>
        <w:jc w:val="center"/>
      </w:pPr>
      <w:r>
        <w:t>……………………………………………..</w:t>
      </w:r>
    </w:p>
    <w:p w:rsidR="00202D96" w:rsidRDefault="00202D96" w:rsidP="00AD270B">
      <w:pPr>
        <w:tabs>
          <w:tab w:val="left" w:pos="1170"/>
        </w:tabs>
        <w:rPr>
          <w:sz w:val="28"/>
          <w:szCs w:val="28"/>
        </w:rPr>
      </w:pPr>
      <w:r>
        <w:rPr>
          <w:sz w:val="28"/>
          <w:szCs w:val="28"/>
        </w:rPr>
        <w:tab/>
      </w:r>
    </w:p>
    <w:p w:rsidR="00202D96" w:rsidRDefault="00202D96" w:rsidP="00AD270B">
      <w:pPr>
        <w:tabs>
          <w:tab w:val="left" w:pos="1170"/>
        </w:tabs>
        <w:rPr>
          <w:sz w:val="28"/>
          <w:szCs w:val="28"/>
        </w:rPr>
      </w:pPr>
    </w:p>
    <w:p w:rsidR="00202D96" w:rsidRDefault="00202D96" w:rsidP="00AD270B">
      <w:pPr>
        <w:tabs>
          <w:tab w:val="left" w:pos="1170"/>
        </w:tabs>
        <w:rPr>
          <w:sz w:val="28"/>
          <w:szCs w:val="28"/>
        </w:rPr>
      </w:pPr>
    </w:p>
    <w:p w:rsidR="00202D96" w:rsidRDefault="00202D96"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1.3pt;margin-top:7.6pt;width:442.5pt;height:18.75pt;z-index:251658240" fillcolor="#bfbfbf" stroked="f">
            <v:textbox style="mso-next-textbox:#_x0000_s1027">
              <w:txbxContent>
                <w:p w:rsidR="00202D96" w:rsidRPr="00054BC3" w:rsidRDefault="00202D96" w:rsidP="00AD270B">
                  <w:pPr>
                    <w:pStyle w:val="ListParagraph"/>
                    <w:numPr>
                      <w:ilvl w:val="0"/>
                      <w:numId w:val="1"/>
                    </w:numPr>
                    <w:rPr>
                      <w:b/>
                    </w:rPr>
                  </w:pPr>
                  <w:r w:rsidRPr="00054BC3">
                    <w:rPr>
                      <w:b/>
                    </w:rPr>
                    <w:t>ZAMAWIAJĄCY</w:t>
                  </w:r>
                </w:p>
              </w:txbxContent>
            </v:textbox>
            <w10:wrap type="topAndBottom"/>
          </v:shape>
        </w:pict>
      </w:r>
    </w:p>
    <w:p w:rsidR="00202D96" w:rsidRDefault="00202D96" w:rsidP="00D61D6D">
      <w:pPr>
        <w:spacing w:after="0" w:line="240" w:lineRule="auto"/>
      </w:pPr>
      <w:r w:rsidRPr="00D61D6D">
        <w:t>Grudziądz</w:t>
      </w:r>
      <w:r>
        <w:t>kie Centrum Edukacji AbAk s.c.</w:t>
      </w:r>
    </w:p>
    <w:p w:rsidR="00202D96" w:rsidRDefault="00202D96" w:rsidP="00D61D6D">
      <w:pPr>
        <w:spacing w:after="0" w:line="240" w:lineRule="auto"/>
      </w:pPr>
      <w:r>
        <w:t>ul. Waryńskiego 104</w:t>
      </w:r>
    </w:p>
    <w:p w:rsidR="00202D96" w:rsidRDefault="00202D96" w:rsidP="00D61D6D">
      <w:pPr>
        <w:spacing w:after="0" w:line="240" w:lineRule="auto"/>
      </w:pPr>
      <w:r>
        <w:t xml:space="preserve"> 86-300 Grudziądz</w:t>
      </w:r>
    </w:p>
    <w:p w:rsidR="00202D96" w:rsidRDefault="00202D96" w:rsidP="00D61D6D">
      <w:pPr>
        <w:spacing w:after="0" w:line="240" w:lineRule="auto"/>
      </w:pPr>
      <w:r>
        <w:t>NIP: 876-241-17-63 REGON: 340801892</w:t>
      </w:r>
    </w:p>
    <w:p w:rsidR="00202D96" w:rsidRDefault="00202D96" w:rsidP="00681629">
      <w:pPr>
        <w:spacing w:after="0" w:line="240" w:lineRule="auto"/>
      </w:pPr>
      <w:r w:rsidRPr="00D61D6D">
        <w:t>tel. 56 46 113 55</w:t>
      </w:r>
    </w:p>
    <w:p w:rsidR="00202D96" w:rsidRPr="00376306" w:rsidRDefault="00202D96" w:rsidP="00D61D6D">
      <w:pPr>
        <w:spacing w:after="0" w:line="240" w:lineRule="auto"/>
      </w:pPr>
      <w:r w:rsidRPr="00376306">
        <w:t>e-mail: info@edukacja.grudziadz.com</w:t>
      </w:r>
    </w:p>
    <w:p w:rsidR="00202D96" w:rsidRPr="00376306" w:rsidRDefault="00202D96" w:rsidP="00D61D6D">
      <w:r>
        <w:rPr>
          <w:noProof/>
        </w:rPr>
        <w:pict>
          <v:shape id="_x0000_s1028" type="#_x0000_t202" style="position:absolute;margin-left:2.05pt;margin-top:20.85pt;width:446.25pt;height:18.75pt;z-index:251659264" fillcolor="#bfbfbf" stroked="f">
            <v:textbox style="mso-next-textbox:#_x0000_s1028">
              <w:txbxContent>
                <w:p w:rsidR="00202D96" w:rsidRPr="00054BC3" w:rsidRDefault="00202D96" w:rsidP="00D61D6D">
                  <w:pPr>
                    <w:pStyle w:val="ListParagraph"/>
                    <w:numPr>
                      <w:ilvl w:val="0"/>
                      <w:numId w:val="1"/>
                    </w:numPr>
                    <w:rPr>
                      <w:b/>
                    </w:rPr>
                  </w:pPr>
                  <w:r>
                    <w:rPr>
                      <w:b/>
                    </w:rPr>
                    <w:t>RODZAJ ZAMÓWIENIA ORAZ CHARAKTER PRAWNY ZAPYTANIA OFERTOWEGO</w:t>
                  </w:r>
                </w:p>
              </w:txbxContent>
            </v:textbox>
          </v:shape>
        </w:pict>
      </w:r>
    </w:p>
    <w:p w:rsidR="00202D96" w:rsidRPr="00376306" w:rsidRDefault="00202D96" w:rsidP="00D61D6D"/>
    <w:p w:rsidR="00202D96" w:rsidRDefault="00202D96" w:rsidP="00B76D86">
      <w:pPr>
        <w:rPr>
          <w:sz w:val="24"/>
        </w:rPr>
      </w:pPr>
      <w:r w:rsidRPr="005C4162">
        <w:rPr>
          <w:b/>
          <w:sz w:val="24"/>
        </w:rPr>
        <w:t>2.1. Rodzaj zamówienia</w:t>
      </w:r>
      <w:r>
        <w:rPr>
          <w:sz w:val="24"/>
        </w:rPr>
        <w:t xml:space="preserve">: </w:t>
      </w:r>
    </w:p>
    <w:p w:rsidR="00202D96" w:rsidRPr="00FE44C2" w:rsidRDefault="00202D96" w:rsidP="00B76D86">
      <w:r w:rsidRPr="00FE44C2">
        <w:t xml:space="preserve"> dostawa</w:t>
      </w:r>
    </w:p>
    <w:p w:rsidR="00202D96" w:rsidRDefault="00202D96"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202D96" w:rsidRDefault="00202D96"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202D96" w:rsidRDefault="00202D96" w:rsidP="00956BC2">
      <w:pPr>
        <w:spacing w:after="0"/>
        <w:jc w:val="both"/>
      </w:pPr>
    </w:p>
    <w:p w:rsidR="00202D96" w:rsidRDefault="00202D96"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202D96" w:rsidRDefault="00202D96" w:rsidP="00B76D86">
      <w:pPr>
        <w:spacing w:after="0"/>
      </w:pPr>
    </w:p>
    <w:p w:rsidR="00202D96" w:rsidRDefault="00202D96" w:rsidP="00B76D86">
      <w:pPr>
        <w:spacing w:after="0"/>
      </w:pPr>
      <w:r>
        <w:t>Niniejsze zapytanie zostało upublicznione na stronie internetowej Zamawiającego:</w:t>
      </w:r>
    </w:p>
    <w:p w:rsidR="00202D96" w:rsidRPr="00956BC2" w:rsidRDefault="00202D96" w:rsidP="00956BC2">
      <w:pPr>
        <w:tabs>
          <w:tab w:val="left" w:pos="3585"/>
        </w:tabs>
        <w:spacing w:after="0"/>
        <w:rPr>
          <w:color w:val="0000FF"/>
        </w:rPr>
      </w:pPr>
      <w:r>
        <w:rPr>
          <w:noProof/>
        </w:rPr>
        <w:pict>
          <v:shape id="_x0000_s1029" type="#_x0000_t202" style="position:absolute;margin-left:-.2pt;margin-top:27.65pt;width:446.25pt;height:18.75pt;z-index:251660288" fillcolor="#bfbfbf" stroked="f">
            <v:textbox style="mso-next-textbox:#_x0000_s1029">
              <w:txbxContent>
                <w:p w:rsidR="00202D96" w:rsidRPr="00054BC3" w:rsidRDefault="00202D96"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202D96" w:rsidRDefault="00202D96" w:rsidP="00956BC2">
      <w:pPr>
        <w:tabs>
          <w:tab w:val="left" w:pos="3585"/>
        </w:tabs>
        <w:spacing w:after="0"/>
      </w:pPr>
    </w:p>
    <w:p w:rsidR="00202D96" w:rsidRPr="00CD5E53" w:rsidRDefault="00202D96" w:rsidP="00CD5E5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Społecznego w ramach Programu Operacyjnego Wiedza Edukacja Rozwój 2014-2020</w:t>
      </w:r>
      <w:r w:rsidRPr="00D42D83">
        <w:t>,</w:t>
      </w:r>
      <w:r w:rsidRPr="000E2439">
        <w:rPr>
          <w:rFonts w:cs="Calibri"/>
          <w:sz w:val="24"/>
          <w:szCs w:val="24"/>
        </w:rPr>
        <w:t xml:space="preserve"> </w:t>
      </w:r>
      <w:r w:rsidRPr="00CD5E53">
        <w:rPr>
          <w:rFonts w:cs="Calibri"/>
        </w:rPr>
        <w:t>oś priorytetowa nr II Efektywne polityki publiczne dla rynku pracy, gospodarki i edukacji działanie 2.10.Wysoka jakość systemu oświaty</w:t>
      </w:r>
      <w:r>
        <w:rPr>
          <w:rFonts w:cs="Calibri"/>
        </w:rPr>
        <w:t xml:space="preserve"> </w:t>
      </w:r>
      <w:r w:rsidRPr="00D42D83">
        <w:t>w związku z realizacji projektu pn.: „</w:t>
      </w:r>
      <w:r w:rsidRPr="00D42D83">
        <w:rPr>
          <w:rFonts w:cs="Calibri"/>
          <w:b/>
        </w:rPr>
        <w:t>SPINAKER-Szkoła Ćwiczeń dla Miasta Grudziądza, Włocławka oraz powiatów grudziądzkiego, toruńskiego i lipnowskiego</w:t>
      </w:r>
      <w:r w:rsidRPr="00D42D83">
        <w:t>”</w:t>
      </w:r>
      <w:r>
        <w:t>.</w:t>
      </w:r>
    </w:p>
    <w:p w:rsidR="00202D96" w:rsidRDefault="00202D96" w:rsidP="00D42D83">
      <w:pPr>
        <w:jc w:val="both"/>
      </w:pPr>
      <w:r w:rsidRPr="00B339D3">
        <w:t>Numer projektu: POWR.02.10.00-IP.02-00-0Q5/18</w:t>
      </w:r>
    </w:p>
    <w:p w:rsidR="00202D96" w:rsidRPr="00B339D3" w:rsidRDefault="00202D96" w:rsidP="00B339D3">
      <w:pPr>
        <w:spacing w:after="0"/>
        <w:jc w:val="both"/>
      </w:pPr>
      <w:r>
        <w:rPr>
          <w:noProof/>
        </w:rPr>
        <w:pict>
          <v:shape id="_x0000_s1030" type="#_x0000_t202" style="position:absolute;left:0;text-align:left;margin-left:-.2pt;margin-top:15.1pt;width:446.25pt;height:18.75pt;z-index:251661312" fillcolor="#bfbfbf" stroked="f">
            <v:textbox style="mso-next-textbox:#_x0000_s1030">
              <w:txbxContent>
                <w:p w:rsidR="00202D96" w:rsidRPr="00054BC3" w:rsidRDefault="00202D96" w:rsidP="006B24E1">
                  <w:pPr>
                    <w:pStyle w:val="ListParagraph"/>
                    <w:numPr>
                      <w:ilvl w:val="0"/>
                      <w:numId w:val="1"/>
                    </w:numPr>
                    <w:rPr>
                      <w:b/>
                    </w:rPr>
                  </w:pPr>
                  <w:r>
                    <w:rPr>
                      <w:b/>
                    </w:rPr>
                    <w:t>OPIS PRZEDMIOTU ZAPYTANIA  (ZAMÓWIENIA)</w:t>
                  </w:r>
                </w:p>
              </w:txbxContent>
            </v:textbox>
            <w10:wrap type="topAndBottom"/>
          </v:shape>
        </w:pict>
      </w:r>
    </w:p>
    <w:p w:rsidR="00202D96" w:rsidRPr="00D13E60" w:rsidRDefault="00202D96" w:rsidP="00B339D3">
      <w:pPr>
        <w:jc w:val="both"/>
      </w:pPr>
      <w:r w:rsidRPr="00D13E60">
        <w:t xml:space="preserve">4.1. Opis przedmiotu zamówienia za pomocą Wspólnego Słownika Zamówień (CPV): </w:t>
      </w:r>
    </w:p>
    <w:p w:rsidR="00202D96" w:rsidRPr="00D13E60" w:rsidRDefault="00202D96" w:rsidP="00600374">
      <w:pPr>
        <w:pStyle w:val="Default"/>
        <w:rPr>
          <w:sz w:val="22"/>
          <w:szCs w:val="22"/>
        </w:rPr>
      </w:pPr>
      <w:r w:rsidRPr="00D13E60">
        <w:rPr>
          <w:sz w:val="22"/>
          <w:szCs w:val="22"/>
        </w:rPr>
        <w:t xml:space="preserve">Kod:  </w:t>
      </w:r>
      <w:r w:rsidRPr="00D13E60">
        <w:rPr>
          <w:b/>
          <w:sz w:val="22"/>
          <w:szCs w:val="22"/>
        </w:rPr>
        <w:t>31710000-6</w:t>
      </w:r>
      <w:r w:rsidRPr="00D13E60">
        <w:rPr>
          <w:sz w:val="22"/>
          <w:szCs w:val="22"/>
        </w:rPr>
        <w:t xml:space="preserve">                         Nazwa: </w:t>
      </w:r>
      <w:r w:rsidRPr="00D13E60">
        <w:rPr>
          <w:b/>
          <w:sz w:val="22"/>
          <w:szCs w:val="22"/>
        </w:rPr>
        <w:t>sprzęt elektroniczny</w:t>
      </w:r>
    </w:p>
    <w:p w:rsidR="00202D96" w:rsidRPr="00D13E60" w:rsidRDefault="00202D96" w:rsidP="00B339D3">
      <w:pPr>
        <w:spacing w:after="0"/>
        <w:jc w:val="both"/>
      </w:pPr>
    </w:p>
    <w:p w:rsidR="00202D96" w:rsidRPr="00D13E60" w:rsidRDefault="00202D96" w:rsidP="00600374">
      <w:pPr>
        <w:jc w:val="both"/>
      </w:pPr>
      <w:r w:rsidRPr="00D13E60">
        <w:t>4.2. Przedmiotem zapytania jest dostawa drukarki 3D dla pracowni informatycznej na potrzeby projektu: SPINAKER- Szkoła Ćwiczeń dla Miasta Grudziądza, Włocławka oraz powiatów grudziądzkiego, toruńskiego i lipnowskiego.</w:t>
      </w:r>
    </w:p>
    <w:p w:rsidR="00202D96" w:rsidRPr="00D13E60" w:rsidRDefault="00202D96" w:rsidP="00600374">
      <w:pPr>
        <w:jc w:val="both"/>
      </w:pPr>
      <w:r w:rsidRPr="00D13E60">
        <w:t>4.3. Szczegółowy opis przedmiotu zapytania (zamówienia):</w:t>
      </w:r>
    </w:p>
    <w:p w:rsidR="00202D96" w:rsidRPr="00B339D3" w:rsidRDefault="00202D96" w:rsidP="00600374">
      <w:pPr>
        <w:jc w:val="both"/>
      </w:pPr>
      <w:r>
        <w:t xml:space="preserve">Drukarka 3D </w:t>
      </w:r>
      <w:r w:rsidRPr="005A1D69">
        <w:t>wykorzystywana będzie głównie przez uczniów w ramach zajęć obowiązkowych ora</w:t>
      </w:r>
      <w:r>
        <w:t>z na zajęciach dodatkowych np. typu</w:t>
      </w:r>
      <w:r w:rsidRPr="005A1D69">
        <w:t xml:space="preserve"> robotyka.</w:t>
      </w:r>
    </w:p>
    <w:p w:rsidR="00202D96" w:rsidRDefault="00202D96" w:rsidP="00956BC2">
      <w:pPr>
        <w:tabs>
          <w:tab w:val="left" w:pos="3585"/>
        </w:tabs>
        <w:spacing w:after="0"/>
      </w:pPr>
      <w:r>
        <w:t>Rodzaj, Ilość oraz wymagane parametry produktów, których dotyczy niniejsze zapytanie ofertowe, zawiera poniższa tabela:</w:t>
      </w:r>
    </w:p>
    <w:tbl>
      <w:tblPr>
        <w:tblW w:w="486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988"/>
        <w:gridCol w:w="806"/>
        <w:gridCol w:w="5840"/>
      </w:tblGrid>
      <w:tr w:rsidR="00202D96" w:rsidRPr="00850BF1">
        <w:tc>
          <w:tcPr>
            <w:tcW w:w="775" w:type="pct"/>
          </w:tcPr>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r w:rsidRPr="00850BF1">
              <w:rPr>
                <w:rFonts w:cs="Calibri"/>
                <w:color w:val="000000"/>
                <w:shd w:val="clear" w:color="auto" w:fill="FFFFFF"/>
              </w:rPr>
              <w:t>Nazwa</w:t>
            </w:r>
          </w:p>
        </w:tc>
        <w:tc>
          <w:tcPr>
            <w:tcW w:w="547" w:type="pct"/>
          </w:tcPr>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r w:rsidRPr="00850BF1">
              <w:rPr>
                <w:rFonts w:cs="Calibri"/>
                <w:color w:val="000000"/>
                <w:shd w:val="clear" w:color="auto" w:fill="FFFFFF"/>
              </w:rPr>
              <w:t xml:space="preserve">j.m </w:t>
            </w:r>
          </w:p>
        </w:tc>
        <w:tc>
          <w:tcPr>
            <w:tcW w:w="446" w:type="pct"/>
          </w:tcPr>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r w:rsidRPr="00850BF1">
              <w:rPr>
                <w:rFonts w:cs="Calibri"/>
                <w:color w:val="000000"/>
                <w:shd w:val="clear" w:color="auto" w:fill="FFFFFF"/>
              </w:rPr>
              <w:t>Ilość</w:t>
            </w:r>
          </w:p>
        </w:tc>
        <w:tc>
          <w:tcPr>
            <w:tcW w:w="3233" w:type="pct"/>
          </w:tcPr>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r w:rsidRPr="00850BF1">
              <w:rPr>
                <w:rFonts w:cs="Calibri"/>
                <w:color w:val="000000"/>
                <w:shd w:val="clear" w:color="auto" w:fill="FFFFFF"/>
              </w:rPr>
              <w:t>Parametry</w:t>
            </w:r>
          </w:p>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p>
        </w:tc>
      </w:tr>
      <w:tr w:rsidR="00202D96" w:rsidRPr="00850BF1">
        <w:tc>
          <w:tcPr>
            <w:tcW w:w="775" w:type="pct"/>
          </w:tcPr>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r w:rsidRPr="00850BF1">
              <w:rPr>
                <w:rFonts w:cs="Calibri"/>
                <w:color w:val="000000"/>
                <w:shd w:val="clear" w:color="auto" w:fill="FFFFFF"/>
              </w:rPr>
              <w:t>Drukarka 3D</w:t>
            </w:r>
          </w:p>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p>
        </w:tc>
        <w:tc>
          <w:tcPr>
            <w:tcW w:w="547" w:type="pct"/>
          </w:tcPr>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r w:rsidRPr="00850BF1">
              <w:rPr>
                <w:rFonts w:cs="Calibri"/>
                <w:color w:val="000000"/>
                <w:shd w:val="clear" w:color="auto" w:fill="FFFFFF"/>
              </w:rPr>
              <w:t>szt.</w:t>
            </w:r>
          </w:p>
        </w:tc>
        <w:tc>
          <w:tcPr>
            <w:tcW w:w="446" w:type="pct"/>
          </w:tcPr>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r w:rsidRPr="00850BF1">
              <w:rPr>
                <w:rFonts w:cs="Calibri"/>
                <w:color w:val="000000"/>
                <w:shd w:val="clear" w:color="auto" w:fill="FFFFFF"/>
              </w:rPr>
              <w:t>1</w:t>
            </w:r>
          </w:p>
        </w:tc>
        <w:tc>
          <w:tcPr>
            <w:tcW w:w="3233" w:type="pct"/>
          </w:tcPr>
          <w:p w:rsidR="00202D96" w:rsidRPr="00850BF1" w:rsidRDefault="00202D96" w:rsidP="00850BF1">
            <w:pPr>
              <w:pStyle w:val="NormalWeb"/>
              <w:spacing w:before="0" w:beforeAutospacing="0" w:after="0" w:afterAutospacing="0"/>
              <w:rPr>
                <w:rFonts w:ascii="Calibri" w:hAnsi="Calibri" w:cs="Calibri"/>
                <w:color w:val="000000"/>
                <w:sz w:val="22"/>
                <w:szCs w:val="22"/>
                <w:shd w:val="clear" w:color="auto" w:fill="FFFFFF"/>
              </w:rPr>
            </w:pPr>
            <w:r w:rsidRPr="00850BF1">
              <w:rPr>
                <w:rFonts w:ascii="Calibri" w:hAnsi="Calibri" w:cs="Calibri"/>
                <w:color w:val="000000"/>
                <w:sz w:val="22"/>
                <w:szCs w:val="22"/>
                <w:shd w:val="clear" w:color="auto" w:fill="FFFFFF"/>
              </w:rPr>
              <w:t>- napicie zasilania-</w:t>
            </w:r>
            <w:r w:rsidRPr="00850BF1">
              <w:rPr>
                <w:rFonts w:ascii="Calibri" w:hAnsi="Calibri" w:cs="Calibri"/>
                <w:color w:val="222222"/>
                <w:sz w:val="22"/>
                <w:szCs w:val="22"/>
              </w:rPr>
              <w:t>110 V / 5,9 A @ 50 / 60 Hz</w:t>
            </w:r>
          </w:p>
          <w:p w:rsidR="00202D96" w:rsidRPr="00850BF1" w:rsidRDefault="00202D96" w:rsidP="00850BF1">
            <w:pPr>
              <w:pStyle w:val="NormalWeb"/>
              <w:spacing w:before="0" w:beforeAutospacing="0" w:after="0" w:afterAutospacing="0"/>
              <w:rPr>
                <w:rFonts w:ascii="Calibri" w:hAnsi="Calibri" w:cs="Calibri"/>
                <w:color w:val="222222"/>
                <w:sz w:val="22"/>
                <w:szCs w:val="22"/>
              </w:rPr>
            </w:pPr>
            <w:r w:rsidRPr="00850BF1">
              <w:rPr>
                <w:rFonts w:ascii="Calibri" w:hAnsi="Calibri" w:cs="Calibri"/>
                <w:color w:val="222222"/>
                <w:sz w:val="22"/>
                <w:szCs w:val="22"/>
              </w:rPr>
              <w:t>240 V / 2,5 A @ 50 / 60 Hz</w:t>
            </w:r>
          </w:p>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r w:rsidRPr="00850BF1">
              <w:rPr>
                <w:rFonts w:cs="Calibri"/>
                <w:color w:val="000000"/>
                <w:shd w:val="clear" w:color="auto" w:fill="FFFFFF"/>
              </w:rPr>
              <w:t>- moc maksymalna 50 W</w:t>
            </w:r>
          </w:p>
          <w:p w:rsidR="00202D96" w:rsidRPr="00850BF1" w:rsidRDefault="00202D96" w:rsidP="00850BF1">
            <w:pPr>
              <w:tabs>
                <w:tab w:val="left" w:pos="900"/>
              </w:tabs>
              <w:spacing w:after="0" w:line="240" w:lineRule="auto"/>
              <w:jc w:val="both"/>
              <w:textAlignment w:val="baseline"/>
              <w:rPr>
                <w:rFonts w:cs="Calibri"/>
                <w:color w:val="000000"/>
              </w:rPr>
            </w:pPr>
            <w:r w:rsidRPr="00850BF1">
              <w:rPr>
                <w:rFonts w:cs="Calibri"/>
                <w:color w:val="000000"/>
                <w:shd w:val="clear" w:color="auto" w:fill="FFFFFF"/>
              </w:rPr>
              <w:t xml:space="preserve">- wymiar wydruku </w:t>
            </w:r>
            <w:r w:rsidRPr="00850BF1">
              <w:rPr>
                <w:rFonts w:cs="Calibri"/>
                <w:color w:val="000000"/>
              </w:rPr>
              <w:t>od 175 x 132 x 74 mm</w:t>
            </w:r>
          </w:p>
          <w:p w:rsidR="00202D96" w:rsidRPr="00850BF1" w:rsidRDefault="00202D96" w:rsidP="00850BF1">
            <w:pPr>
              <w:tabs>
                <w:tab w:val="left" w:pos="900"/>
              </w:tabs>
              <w:spacing w:after="0" w:line="240" w:lineRule="auto"/>
              <w:jc w:val="both"/>
              <w:textAlignment w:val="baseline"/>
              <w:rPr>
                <w:rFonts w:cs="Calibri"/>
                <w:color w:val="000000"/>
                <w:shd w:val="clear" w:color="auto" w:fill="E8E8E8"/>
              </w:rPr>
            </w:pPr>
            <w:r w:rsidRPr="00850BF1">
              <w:rPr>
                <w:rFonts w:cs="Calibri"/>
                <w:color w:val="000000"/>
              </w:rPr>
              <w:t>- wielkość konstrukcji- do</w:t>
            </w:r>
            <w:r w:rsidRPr="00850BF1">
              <w:rPr>
                <w:rFonts w:cs="Calibri"/>
                <w:color w:val="000000"/>
                <w:shd w:val="clear" w:color="auto" w:fill="E8E8E8"/>
              </w:rPr>
              <w:t xml:space="preserve"> </w:t>
            </w:r>
            <w:r w:rsidRPr="00850BF1">
              <w:rPr>
                <w:rFonts w:cs="Calibri"/>
                <w:color w:val="000000"/>
              </w:rPr>
              <w:t>420 x 210 x 210 mm</w:t>
            </w:r>
          </w:p>
          <w:p w:rsidR="00202D96" w:rsidRPr="00850BF1" w:rsidRDefault="00202D96" w:rsidP="00850BF1">
            <w:pPr>
              <w:shd w:val="clear" w:color="auto" w:fill="FFFFFF"/>
              <w:tabs>
                <w:tab w:val="left" w:pos="900"/>
              </w:tabs>
              <w:spacing w:after="0" w:line="240" w:lineRule="auto"/>
              <w:jc w:val="both"/>
              <w:textAlignment w:val="baseline"/>
              <w:rPr>
                <w:rFonts w:cs="Calibri"/>
                <w:color w:val="000000"/>
              </w:rPr>
            </w:pPr>
            <w:r w:rsidRPr="00850BF1">
              <w:rPr>
                <w:rFonts w:cs="Calibri"/>
                <w:color w:val="000000"/>
              </w:rPr>
              <w:t>- wykorzystywana technologia UV i płynna</w:t>
            </w:r>
            <w:r w:rsidRPr="00850BF1">
              <w:rPr>
                <w:rFonts w:cs="Calibri"/>
                <w:color w:val="000000"/>
                <w:shd w:val="clear" w:color="auto" w:fill="E8E8E8"/>
              </w:rPr>
              <w:t xml:space="preserve"> </w:t>
            </w:r>
            <w:r w:rsidRPr="00850BF1">
              <w:rPr>
                <w:rFonts w:cs="Calibri"/>
                <w:color w:val="000000"/>
              </w:rPr>
              <w:t xml:space="preserve">  żywica światło utwardzalna – UV LCD</w:t>
            </w:r>
          </w:p>
          <w:p w:rsidR="00202D96" w:rsidRPr="00850BF1" w:rsidRDefault="00202D96" w:rsidP="00850BF1">
            <w:pPr>
              <w:tabs>
                <w:tab w:val="left" w:pos="900"/>
              </w:tabs>
              <w:spacing w:after="0" w:line="240" w:lineRule="auto"/>
              <w:jc w:val="both"/>
              <w:textAlignment w:val="baseline"/>
              <w:rPr>
                <w:rFonts w:cs="Calibri"/>
                <w:color w:val="222222"/>
                <w:shd w:val="clear" w:color="auto" w:fill="E8E8E8"/>
              </w:rPr>
            </w:pPr>
            <w:r w:rsidRPr="00850BF1">
              <w:rPr>
                <w:rFonts w:cs="Calibri"/>
                <w:color w:val="000000"/>
              </w:rPr>
              <w:t xml:space="preserve">- </w:t>
            </w:r>
            <w:r w:rsidRPr="00850BF1">
              <w:rPr>
                <w:rStyle w:val="Strong"/>
                <w:rFonts w:cs="Calibri"/>
                <w:b w:val="0"/>
                <w:bCs w:val="0"/>
                <w:color w:val="222222"/>
              </w:rPr>
              <w:t>stała prędkość</w:t>
            </w:r>
            <w:r w:rsidRPr="00850BF1">
              <w:rPr>
                <w:rStyle w:val="Strong"/>
                <w:rFonts w:cs="Calibri"/>
                <w:color w:val="222222"/>
              </w:rPr>
              <w:t> </w:t>
            </w:r>
            <w:r w:rsidRPr="00850BF1">
              <w:rPr>
                <w:rFonts w:cs="Calibri"/>
                <w:color w:val="222222"/>
              </w:rPr>
              <w:t>-prędkość od 20 - 36 mm/h</w:t>
            </w:r>
            <w:r w:rsidRPr="00850BF1">
              <w:rPr>
                <w:rFonts w:cs="Calibri"/>
                <w:color w:val="222222"/>
                <w:shd w:val="clear" w:color="auto" w:fill="E8E8E8"/>
              </w:rPr>
              <w:t xml:space="preserve"> </w:t>
            </w:r>
          </w:p>
          <w:p w:rsidR="00202D96" w:rsidRPr="00850BF1" w:rsidRDefault="00202D96" w:rsidP="00850BF1">
            <w:pPr>
              <w:shd w:val="clear" w:color="auto" w:fill="FFFFFF"/>
              <w:tabs>
                <w:tab w:val="left" w:pos="900"/>
              </w:tabs>
              <w:spacing w:after="0" w:line="240" w:lineRule="auto"/>
              <w:jc w:val="both"/>
              <w:textAlignment w:val="baseline"/>
              <w:rPr>
                <w:rFonts w:cs="Calibri"/>
                <w:color w:val="222222"/>
                <w:shd w:val="clear" w:color="auto" w:fill="F5F5F5"/>
              </w:rPr>
            </w:pPr>
            <w:r w:rsidRPr="00850BF1">
              <w:rPr>
                <w:rFonts w:cs="Calibri"/>
                <w:color w:val="222222"/>
              </w:rPr>
              <w:t xml:space="preserve">- wielkość </w:t>
            </w:r>
            <w:r w:rsidRPr="00850BF1">
              <w:rPr>
                <w:rFonts w:cs="Calibri"/>
                <w:color w:val="000000"/>
              </w:rPr>
              <w:t>pojedynczego</w:t>
            </w:r>
            <w:r w:rsidRPr="00850BF1">
              <w:rPr>
                <w:rFonts w:cs="Calibri"/>
                <w:color w:val="222222"/>
              </w:rPr>
              <w:t xml:space="preserve"> piksela -</w:t>
            </w:r>
            <w:r w:rsidRPr="00850BF1">
              <w:rPr>
                <w:rFonts w:cs="Calibri"/>
                <w:color w:val="222222"/>
                <w:shd w:val="clear" w:color="auto" w:fill="FFFFFF"/>
              </w:rPr>
              <w:t xml:space="preserve">50 mikronów </w:t>
            </w:r>
            <w:r w:rsidRPr="00850BF1">
              <w:rPr>
                <w:rFonts w:cs="Calibri"/>
                <w:color w:val="222222"/>
                <w:shd w:val="clear" w:color="auto" w:fill="FFFFFF"/>
              </w:rPr>
              <w:br/>
              <w:t xml:space="preserve"> (0,0 5mm)</w:t>
            </w:r>
          </w:p>
          <w:p w:rsidR="00202D96" w:rsidRPr="00850BF1" w:rsidRDefault="00202D96" w:rsidP="00850BF1">
            <w:pPr>
              <w:shd w:val="clear" w:color="auto" w:fill="FFFFFF"/>
              <w:tabs>
                <w:tab w:val="left" w:pos="900"/>
              </w:tabs>
              <w:spacing w:after="0" w:line="240" w:lineRule="auto"/>
              <w:jc w:val="both"/>
              <w:textAlignment w:val="baseline"/>
              <w:rPr>
                <w:rFonts w:cs="Calibri"/>
                <w:color w:val="222222"/>
                <w:shd w:val="clear" w:color="auto" w:fill="F5F5F5"/>
              </w:rPr>
            </w:pPr>
            <w:r w:rsidRPr="00850BF1">
              <w:rPr>
                <w:rFonts w:cs="Calibri"/>
                <w:color w:val="222222"/>
                <w:shd w:val="clear" w:color="auto" w:fill="F5F5F5"/>
              </w:rPr>
              <w:t xml:space="preserve">- </w:t>
            </w:r>
            <w:r w:rsidRPr="00850BF1">
              <w:rPr>
                <w:rFonts w:cs="Calibri"/>
                <w:color w:val="222222"/>
                <w:shd w:val="clear" w:color="auto" w:fill="FFFFFF"/>
              </w:rPr>
              <w:t>grubość wartswy-25 / 50 / 100 mikronów</w:t>
            </w:r>
          </w:p>
          <w:p w:rsidR="00202D96" w:rsidRPr="00850BF1" w:rsidRDefault="00202D96" w:rsidP="00850BF1">
            <w:pPr>
              <w:shd w:val="clear" w:color="auto" w:fill="FFFFFF"/>
              <w:tabs>
                <w:tab w:val="left" w:pos="900"/>
              </w:tabs>
              <w:spacing w:after="0" w:line="240" w:lineRule="auto"/>
              <w:jc w:val="both"/>
              <w:textAlignment w:val="baseline"/>
              <w:rPr>
                <w:rFonts w:cs="Calibri"/>
                <w:color w:val="222222"/>
                <w:shd w:val="clear" w:color="auto" w:fill="E8E8E8"/>
              </w:rPr>
            </w:pPr>
            <w:r w:rsidRPr="00850BF1">
              <w:rPr>
                <w:rFonts w:cs="Calibri"/>
                <w:color w:val="222222"/>
                <w:shd w:val="clear" w:color="auto" w:fill="FFFFFF"/>
              </w:rPr>
              <w:t>- system operacyjny</w:t>
            </w:r>
            <w:r w:rsidRPr="00850BF1">
              <w:rPr>
                <w:rFonts w:cs="Calibri"/>
                <w:color w:val="222222"/>
                <w:shd w:val="clear" w:color="auto" w:fill="E8E8E8"/>
              </w:rPr>
              <w:t xml:space="preserve"> </w:t>
            </w:r>
            <w:r w:rsidRPr="00850BF1">
              <w:rPr>
                <w:rFonts w:cs="Calibri"/>
                <w:color w:val="222222"/>
                <w:shd w:val="clear" w:color="auto" w:fill="FFFFFF"/>
              </w:rPr>
              <w:t xml:space="preserve">Android </w:t>
            </w:r>
          </w:p>
          <w:p w:rsidR="00202D96" w:rsidRPr="00850BF1" w:rsidRDefault="00202D96" w:rsidP="00850BF1">
            <w:pPr>
              <w:shd w:val="clear" w:color="auto" w:fill="FFFFFF"/>
              <w:tabs>
                <w:tab w:val="left" w:pos="900"/>
              </w:tabs>
              <w:spacing w:after="0" w:line="240" w:lineRule="auto"/>
              <w:jc w:val="both"/>
              <w:textAlignment w:val="baseline"/>
              <w:rPr>
                <w:rFonts w:cs="Calibri"/>
                <w:color w:val="222222"/>
                <w:shd w:val="clear" w:color="auto" w:fill="E8E8E8"/>
              </w:rPr>
            </w:pPr>
            <w:r w:rsidRPr="00850BF1">
              <w:rPr>
                <w:rFonts w:cs="Calibri"/>
                <w:color w:val="222222"/>
                <w:shd w:val="clear" w:color="auto" w:fill="FFFFFF"/>
              </w:rPr>
              <w:t>-obsługiwane systemy operacyjne Mac OSX</w:t>
            </w:r>
            <w:r w:rsidRPr="00850BF1">
              <w:rPr>
                <w:rFonts w:cs="Calibri"/>
                <w:color w:val="222222"/>
                <w:shd w:val="clear" w:color="auto" w:fill="F5F5F5"/>
              </w:rPr>
              <w:t xml:space="preserve">  </w:t>
            </w:r>
            <w:r w:rsidRPr="00850BF1">
              <w:rPr>
                <w:rFonts w:cs="Calibri"/>
                <w:color w:val="222222"/>
                <w:shd w:val="clear" w:color="auto" w:fill="FFFFFF"/>
              </w:rPr>
              <w:t>Windows 7 i nowsze wersje-</w:t>
            </w:r>
          </w:p>
          <w:p w:rsidR="00202D96" w:rsidRPr="00850BF1" w:rsidRDefault="00202D96" w:rsidP="00850BF1">
            <w:pPr>
              <w:shd w:val="clear" w:color="auto" w:fill="FFFFFF"/>
              <w:tabs>
                <w:tab w:val="left" w:pos="900"/>
              </w:tabs>
              <w:spacing w:after="0" w:line="240" w:lineRule="auto"/>
              <w:jc w:val="both"/>
              <w:textAlignment w:val="baseline"/>
              <w:rPr>
                <w:rFonts w:cs="Calibri"/>
                <w:color w:val="222222"/>
                <w:shd w:val="clear" w:color="auto" w:fill="E8E8E8"/>
              </w:rPr>
            </w:pPr>
            <w:r w:rsidRPr="00850BF1">
              <w:rPr>
                <w:rFonts w:cs="Calibri"/>
                <w:color w:val="222222"/>
                <w:shd w:val="clear" w:color="auto" w:fill="FFFFFF"/>
              </w:rPr>
              <w:t>- wyświetlacz- dotykowy</w:t>
            </w:r>
          </w:p>
          <w:p w:rsidR="00202D96" w:rsidRPr="00850BF1" w:rsidRDefault="00202D96" w:rsidP="00850BF1">
            <w:pPr>
              <w:shd w:val="clear" w:color="auto" w:fill="FFFFFF"/>
              <w:tabs>
                <w:tab w:val="left" w:pos="900"/>
              </w:tabs>
              <w:spacing w:after="0" w:line="240" w:lineRule="auto"/>
              <w:jc w:val="both"/>
              <w:textAlignment w:val="baseline"/>
              <w:rPr>
                <w:rFonts w:cs="Calibri"/>
                <w:color w:val="000000"/>
                <w:shd w:val="clear" w:color="auto" w:fill="FFFFFF"/>
              </w:rPr>
            </w:pPr>
            <w:r w:rsidRPr="00850BF1">
              <w:rPr>
                <w:rFonts w:cs="Calibri"/>
                <w:color w:val="222222"/>
                <w:shd w:val="clear" w:color="auto" w:fill="FFFFFF"/>
              </w:rPr>
              <w:t>- masa urządzenia</w:t>
            </w:r>
            <w:r w:rsidRPr="00850BF1">
              <w:rPr>
                <w:rFonts w:cs="Calibri"/>
                <w:color w:val="222222"/>
                <w:shd w:val="clear" w:color="auto" w:fill="E8E8E8"/>
              </w:rPr>
              <w:t xml:space="preserve"> </w:t>
            </w:r>
            <w:r w:rsidRPr="00850BF1">
              <w:rPr>
                <w:rFonts w:cs="Calibri"/>
                <w:color w:val="222222"/>
                <w:shd w:val="clear" w:color="auto" w:fill="FFFFFF"/>
              </w:rPr>
              <w:t xml:space="preserve">do 10kg </w:t>
            </w:r>
          </w:p>
          <w:p w:rsidR="00202D96" w:rsidRPr="00850BF1" w:rsidRDefault="00202D96" w:rsidP="00850BF1">
            <w:pPr>
              <w:tabs>
                <w:tab w:val="left" w:pos="900"/>
              </w:tabs>
              <w:spacing w:after="0" w:line="240" w:lineRule="auto"/>
              <w:jc w:val="both"/>
              <w:textAlignment w:val="baseline"/>
              <w:rPr>
                <w:rFonts w:cs="Calibri"/>
                <w:color w:val="000000"/>
                <w:shd w:val="clear" w:color="auto" w:fill="FFFFFF"/>
              </w:rPr>
            </w:pPr>
          </w:p>
        </w:tc>
      </w:tr>
    </w:tbl>
    <w:p w:rsidR="00202D96" w:rsidRDefault="00202D96" w:rsidP="00B76D86">
      <w:pPr>
        <w:spacing w:after="0"/>
      </w:pPr>
    </w:p>
    <w:p w:rsidR="00202D96" w:rsidRPr="005A4391" w:rsidRDefault="00202D96" w:rsidP="00B76D86">
      <w:pPr>
        <w:spacing w:after="0"/>
        <w:rPr>
          <w:b/>
        </w:rPr>
      </w:pPr>
      <w:r w:rsidRPr="005A4391">
        <w:rPr>
          <w:b/>
        </w:rPr>
        <w:t>Wymagania dotyczące zamówienia:</w:t>
      </w:r>
    </w:p>
    <w:p w:rsidR="00202D96" w:rsidRDefault="00202D96" w:rsidP="00B76D86">
      <w:pPr>
        <w:spacing w:after="0"/>
      </w:pPr>
    </w:p>
    <w:p w:rsidR="00202D96" w:rsidRDefault="00202D96" w:rsidP="00903FBB">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202D96" w:rsidRDefault="00202D96" w:rsidP="00903FBB">
      <w:pPr>
        <w:spacing w:after="0"/>
        <w:jc w:val="both"/>
      </w:pPr>
    </w:p>
    <w:p w:rsidR="00202D96" w:rsidRDefault="00202D96" w:rsidP="00903FBB">
      <w:pPr>
        <w:spacing w:after="0"/>
        <w:jc w:val="both"/>
      </w:pPr>
      <w:r>
        <w:t>2.</w:t>
      </w:r>
      <w:r w:rsidRPr="005A4391">
        <w:t>Na dostarczony sprzęt elektroniczny będzie udzielona gwarancja</w:t>
      </w:r>
      <w:r>
        <w:t xml:space="preserve"> na co najmniej  24 miesięcy.</w:t>
      </w:r>
    </w:p>
    <w:p w:rsidR="00202D96" w:rsidRDefault="00202D96" w:rsidP="00903FBB">
      <w:pPr>
        <w:spacing w:after="0"/>
        <w:jc w:val="both"/>
      </w:pPr>
    </w:p>
    <w:p w:rsidR="00202D96" w:rsidRDefault="00202D96" w:rsidP="00903FBB">
      <w:pPr>
        <w:spacing w:after="0"/>
        <w:jc w:val="both"/>
      </w:pPr>
    </w:p>
    <w:p w:rsidR="00202D96" w:rsidRDefault="00202D96" w:rsidP="00903FBB">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202D96" w:rsidRDefault="00202D96" w:rsidP="00903FBB">
      <w:pPr>
        <w:spacing w:after="0"/>
        <w:jc w:val="both"/>
      </w:pPr>
    </w:p>
    <w:p w:rsidR="00202D96" w:rsidRDefault="00202D96" w:rsidP="00903FBB">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102.</w:t>
      </w:r>
    </w:p>
    <w:p w:rsidR="00202D96" w:rsidRDefault="00202D96" w:rsidP="00903FBB">
      <w:pPr>
        <w:spacing w:after="0"/>
        <w:jc w:val="both"/>
      </w:pPr>
    </w:p>
    <w:p w:rsidR="00202D96" w:rsidRDefault="00202D96" w:rsidP="00903FBB">
      <w:pPr>
        <w:spacing w:after="0"/>
        <w:jc w:val="both"/>
      </w:pPr>
      <w:r>
        <w:t>5.Wykonawca jest zobowiązany do dostarczenia produktów zgodnych, pod względem jakości, estetyki, funkcjonalności i bezpieczeństwa, z opisem zawartym w Formularzu Ofertowym.</w:t>
      </w:r>
    </w:p>
    <w:p w:rsidR="00202D96" w:rsidRDefault="00202D96" w:rsidP="00903FBB">
      <w:pPr>
        <w:spacing w:after="0"/>
        <w:jc w:val="both"/>
      </w:pPr>
    </w:p>
    <w:p w:rsidR="00202D96" w:rsidRDefault="00202D96" w:rsidP="00903FBB">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202D96" w:rsidRDefault="00202D96" w:rsidP="00152794">
      <w:r>
        <w:rPr>
          <w:noProof/>
        </w:rPr>
        <w:pict>
          <v:shape id="_x0000_s1031" type="#_x0000_t202" style="position:absolute;margin-left:1.25pt;margin-top:12.65pt;width:446.25pt;height:34.5pt;z-index:251662336" fillcolor="#bfbfbf" stroked="f">
            <v:textbox>
              <w:txbxContent>
                <w:p w:rsidR="00202D96" w:rsidRPr="00650BFC" w:rsidRDefault="00202D96" w:rsidP="00152794">
                  <w:r>
                    <w:rPr>
                      <w:b/>
                      <w:bCs/>
                      <w:sz w:val="23"/>
                      <w:szCs w:val="23"/>
                    </w:rPr>
                    <w:t>5. WARUNKI UDZIAŁU W POSTĘPOWANIU.OPIS SPOSOBU DOKONYWANIA OCENY SPEŁNIENIA WARUNKÓW UDZIAŁU W POSTĘPOWANIU.</w:t>
                  </w:r>
                </w:p>
              </w:txbxContent>
            </v:textbox>
          </v:shape>
        </w:pict>
      </w:r>
    </w:p>
    <w:p w:rsidR="00202D96" w:rsidRDefault="00202D96" w:rsidP="00152794"/>
    <w:p w:rsidR="00202D96" w:rsidRDefault="00202D96" w:rsidP="00152794">
      <w:pPr>
        <w:spacing w:after="0"/>
        <w:rPr>
          <w:bCs/>
        </w:rPr>
      </w:pPr>
    </w:p>
    <w:p w:rsidR="00202D96" w:rsidRDefault="00202D96" w:rsidP="00152794">
      <w:pPr>
        <w:rPr>
          <w:bCs/>
        </w:rPr>
      </w:pPr>
      <w:r>
        <w:rPr>
          <w:bCs/>
        </w:rPr>
        <w:t>5.1. Do udziału w postępowaniu dopuszczeniu są wykonawcy spełniający warunki wskazane w punkcie 5.1.1. oraz 5.1.2. Zapytania ofertowego.</w:t>
      </w:r>
    </w:p>
    <w:p w:rsidR="00202D96" w:rsidRPr="004576C0" w:rsidRDefault="00202D96" w:rsidP="0015279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202D96" w:rsidRPr="004576C0" w:rsidRDefault="00202D96" w:rsidP="0015279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202D96" w:rsidRPr="004576C0" w:rsidRDefault="00202D96" w:rsidP="00152794">
      <w:pPr>
        <w:jc w:val="both"/>
      </w:pPr>
      <w:r w:rsidRPr="004576C0">
        <w:t xml:space="preserve">a) uczestniczeniu w spółce jako wspólnik spółki cywilnej lub spółki osobowej, </w:t>
      </w:r>
    </w:p>
    <w:p w:rsidR="00202D96" w:rsidRPr="004576C0" w:rsidRDefault="00202D96" w:rsidP="0015279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202D96" w:rsidRPr="004576C0" w:rsidRDefault="00202D96" w:rsidP="00152794">
      <w:pPr>
        <w:jc w:val="both"/>
      </w:pPr>
      <w:r w:rsidRPr="004576C0">
        <w:t xml:space="preserve">c) pełnieniu funkcji członka organu nadzorczego lub zarządzającego, prokurenta, pełnomocnika, </w:t>
      </w:r>
    </w:p>
    <w:p w:rsidR="00202D96" w:rsidRPr="004576C0" w:rsidRDefault="00202D96" w:rsidP="0015279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202D96" w:rsidRPr="004576C0" w:rsidRDefault="00202D96" w:rsidP="00152794">
      <w:pPr>
        <w:pStyle w:val="Default"/>
        <w:jc w:val="both"/>
        <w:rPr>
          <w:bCs/>
          <w:sz w:val="22"/>
          <w:szCs w:val="22"/>
        </w:rPr>
      </w:pPr>
      <w:r w:rsidRPr="004576C0">
        <w:rPr>
          <w:bCs/>
          <w:sz w:val="22"/>
          <w:szCs w:val="22"/>
        </w:rPr>
        <w:t xml:space="preserve">Sposób oceny spełniania braku podstaw wykluczenia: </w:t>
      </w:r>
    </w:p>
    <w:p w:rsidR="00202D96" w:rsidRPr="004576C0" w:rsidRDefault="00202D96" w:rsidP="00152794">
      <w:pPr>
        <w:pStyle w:val="Default"/>
        <w:jc w:val="both"/>
        <w:rPr>
          <w:sz w:val="22"/>
          <w:szCs w:val="22"/>
        </w:rPr>
      </w:pPr>
    </w:p>
    <w:p w:rsidR="00202D96" w:rsidRPr="00546EA4" w:rsidRDefault="00202D96" w:rsidP="0015279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202D96" w:rsidRPr="004576C0" w:rsidRDefault="00202D96" w:rsidP="00152794">
      <w:pPr>
        <w:pStyle w:val="Default"/>
        <w:jc w:val="both"/>
        <w:rPr>
          <w:sz w:val="22"/>
          <w:szCs w:val="22"/>
        </w:rPr>
      </w:pPr>
    </w:p>
    <w:p w:rsidR="00202D96" w:rsidRDefault="00202D96" w:rsidP="00152794">
      <w:pPr>
        <w:jc w:val="both"/>
      </w:pPr>
      <w:r w:rsidRPr="004576C0">
        <w:t>W sytuacji wystąpienia p</w:t>
      </w:r>
      <w:r>
        <w:t>owiązania o którym mowa w pkt. 5</w:t>
      </w:r>
      <w:r w:rsidRPr="004576C0">
        <w:t>.1.</w:t>
      </w:r>
      <w:r>
        <w:t>1.</w:t>
      </w:r>
      <w:r w:rsidRPr="004576C0">
        <w:t xml:space="preserve"> Wykonawca będzie podlegał wykluczeniu z postępowania.</w:t>
      </w:r>
    </w:p>
    <w:p w:rsidR="00202D96" w:rsidRDefault="00202D96" w:rsidP="0015279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202D96" w:rsidRDefault="00202D96" w:rsidP="00152794">
      <w:pPr>
        <w:jc w:val="both"/>
      </w:pPr>
      <w:r>
        <w:t>a) posiadają uprawnienia do wykonywania określonej działalności lub czynności w zakresie przedmiotu zamówienia,</w:t>
      </w:r>
    </w:p>
    <w:p w:rsidR="00202D96" w:rsidRDefault="00202D96" w:rsidP="00152794">
      <w:pPr>
        <w:jc w:val="both"/>
      </w:pPr>
      <w:r>
        <w:t>b) znajdują się w sytuacji finansowej pozwalającej na wykonanie zamówienia.</w:t>
      </w:r>
    </w:p>
    <w:p w:rsidR="00202D96" w:rsidRDefault="00202D96" w:rsidP="00152794">
      <w:pPr>
        <w:jc w:val="both"/>
      </w:pPr>
      <w:r>
        <w:rPr>
          <w:noProof/>
        </w:rPr>
        <w:pict>
          <v:shape id="_x0000_s1032" type="#_x0000_t202" style="position:absolute;left:0;text-align:left;margin-left:.5pt;margin-top:58.95pt;width:446.25pt;height:18.75pt;z-index:251663360" fillcolor="#bfbfbf" stroked="f">
            <v:textbox>
              <w:txbxContent>
                <w:p w:rsidR="00202D96" w:rsidRPr="003211A6" w:rsidRDefault="00202D96" w:rsidP="003211A6">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202D96" w:rsidRDefault="00202D96" w:rsidP="00192F8D">
      <w:pPr>
        <w:pStyle w:val="Default"/>
        <w:spacing w:after="22"/>
        <w:jc w:val="both"/>
        <w:rPr>
          <w:rFonts w:cs="Times New Roman"/>
          <w:color w:val="auto"/>
          <w:sz w:val="22"/>
          <w:szCs w:val="22"/>
        </w:rPr>
      </w:pPr>
    </w:p>
    <w:p w:rsidR="00202D96" w:rsidRPr="00274080" w:rsidRDefault="00202D96" w:rsidP="00192F8D">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202D96" w:rsidRPr="00274080" w:rsidRDefault="00202D96" w:rsidP="00192F8D">
      <w:pPr>
        <w:pStyle w:val="Default"/>
        <w:spacing w:after="22"/>
        <w:jc w:val="both"/>
        <w:rPr>
          <w:sz w:val="22"/>
          <w:szCs w:val="22"/>
        </w:rPr>
      </w:pPr>
    </w:p>
    <w:p w:rsidR="00202D96" w:rsidRDefault="00202D96" w:rsidP="00192F8D">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202D96" w:rsidRPr="00274080" w:rsidRDefault="00202D96" w:rsidP="00192F8D">
      <w:pPr>
        <w:pStyle w:val="Default"/>
        <w:spacing w:after="22"/>
        <w:jc w:val="both"/>
        <w:rPr>
          <w:sz w:val="22"/>
          <w:szCs w:val="22"/>
        </w:rPr>
      </w:pPr>
    </w:p>
    <w:p w:rsidR="00202D96" w:rsidRDefault="00202D96" w:rsidP="00192F8D">
      <w:pPr>
        <w:pStyle w:val="Default"/>
        <w:spacing w:after="22"/>
        <w:jc w:val="both"/>
        <w:rPr>
          <w:sz w:val="22"/>
          <w:szCs w:val="22"/>
        </w:rPr>
      </w:pPr>
      <w:r>
        <w:rPr>
          <w:noProof/>
        </w:rPr>
        <w:pict>
          <v:shape id="_x0000_s1033" type="#_x0000_t202" style="position:absolute;left:0;text-align:left;margin-left:2pt;margin-top:129.45pt;width:446.25pt;height:18.75pt;z-index:251664384" fillcolor="#bfbfbf" stroked="f">
            <v:textbox>
              <w:txbxContent>
                <w:p w:rsidR="00202D96" w:rsidRPr="003211A6" w:rsidRDefault="00202D96" w:rsidP="00EC52BF">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202D96" w:rsidRDefault="00202D96" w:rsidP="003D37B4">
      <w:pPr>
        <w:pStyle w:val="Default"/>
        <w:jc w:val="both"/>
        <w:rPr>
          <w:bCs/>
          <w:sz w:val="23"/>
          <w:szCs w:val="23"/>
        </w:rPr>
      </w:pPr>
    </w:p>
    <w:p w:rsidR="00202D96" w:rsidRDefault="00202D96" w:rsidP="003D37B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202D96" w:rsidRPr="00A12CF3" w:rsidRDefault="00202D96" w:rsidP="003D37B4">
      <w:pPr>
        <w:pStyle w:val="Default"/>
        <w:jc w:val="both"/>
        <w:rPr>
          <w:sz w:val="23"/>
          <w:szCs w:val="23"/>
        </w:rPr>
      </w:pPr>
    </w:p>
    <w:p w:rsidR="00202D96" w:rsidRDefault="00202D96" w:rsidP="003D37B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202D96" w:rsidRPr="00A12CF3" w:rsidRDefault="00202D96" w:rsidP="003D37B4">
      <w:pPr>
        <w:pStyle w:val="Default"/>
        <w:jc w:val="both"/>
        <w:rPr>
          <w:sz w:val="23"/>
          <w:szCs w:val="23"/>
        </w:rPr>
      </w:pPr>
    </w:p>
    <w:p w:rsidR="00202D96" w:rsidRPr="00E72709" w:rsidRDefault="00202D96" w:rsidP="003D37B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202D96" w:rsidRPr="00E72709" w:rsidRDefault="00202D96" w:rsidP="00E72709">
      <w:pPr>
        <w:spacing w:after="0"/>
      </w:pPr>
    </w:p>
    <w:p w:rsidR="00202D96" w:rsidRPr="00E72709" w:rsidRDefault="00202D96" w:rsidP="00E72709">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202D96" w:rsidRPr="00E72709" w:rsidRDefault="00202D96" w:rsidP="00CD5E53">
      <w:r w:rsidRPr="00E72709">
        <w:t xml:space="preserve">7.5. Ofertę należy przesłać za pośrednictwem poczty elektronicznej na adres: </w:t>
      </w:r>
      <w:r w:rsidRPr="00CD5E53">
        <w:t>info@edukacja.grudziadz.com</w:t>
      </w:r>
      <w:r w:rsidRPr="00E72709">
        <w:t xml:space="preserve"> w formie skanu do dnia  </w:t>
      </w:r>
      <w:r>
        <w:t>14.10.2019</w:t>
      </w:r>
    </w:p>
    <w:p w:rsidR="00202D96" w:rsidRPr="00E72709" w:rsidRDefault="00202D96" w:rsidP="00E72709">
      <w:pPr>
        <w:pStyle w:val="Default"/>
        <w:jc w:val="both"/>
        <w:rPr>
          <w:sz w:val="22"/>
          <w:szCs w:val="22"/>
        </w:rPr>
      </w:pPr>
      <w:r w:rsidRPr="00E72709">
        <w:rPr>
          <w:sz w:val="22"/>
          <w:szCs w:val="22"/>
        </w:rPr>
        <w:t>7.6. Oferta powinna:</w:t>
      </w:r>
    </w:p>
    <w:p w:rsidR="00202D96" w:rsidRPr="00E72709" w:rsidRDefault="00202D96" w:rsidP="00E72709">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202D96" w:rsidRPr="00E72709" w:rsidRDefault="00202D96" w:rsidP="00E72709">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202D96" w:rsidRPr="00E72709" w:rsidRDefault="00202D96" w:rsidP="00E72709">
      <w:pPr>
        <w:pStyle w:val="Default"/>
        <w:jc w:val="both"/>
        <w:rPr>
          <w:sz w:val="22"/>
          <w:szCs w:val="22"/>
        </w:rPr>
      </w:pPr>
      <w:r w:rsidRPr="00E72709">
        <w:rPr>
          <w:sz w:val="22"/>
          <w:szCs w:val="22"/>
        </w:rPr>
        <w:t xml:space="preserve">c) posiadać datę sporządzenia, </w:t>
      </w:r>
    </w:p>
    <w:p w:rsidR="00202D96" w:rsidRPr="00E72709" w:rsidRDefault="00202D96" w:rsidP="00E72709">
      <w:pPr>
        <w:pStyle w:val="Default"/>
        <w:jc w:val="both"/>
        <w:rPr>
          <w:sz w:val="22"/>
          <w:szCs w:val="22"/>
        </w:rPr>
      </w:pPr>
      <w:r w:rsidRPr="00E72709">
        <w:rPr>
          <w:sz w:val="22"/>
          <w:szCs w:val="22"/>
        </w:rPr>
        <w:t xml:space="preserve">d) zawierać adres lub siedzibę oferenta, numer telefonu, numer NIP, numer REGON, </w:t>
      </w:r>
    </w:p>
    <w:p w:rsidR="00202D96" w:rsidRPr="00E72709" w:rsidRDefault="00202D96" w:rsidP="00E72709">
      <w:pPr>
        <w:jc w:val="both"/>
      </w:pPr>
      <w:r w:rsidRPr="00E72709">
        <w:t>c) być podpisana czytelnie przez Wykonawcę.</w:t>
      </w:r>
    </w:p>
    <w:p w:rsidR="00202D96" w:rsidRPr="00E72709" w:rsidRDefault="00202D96" w:rsidP="00E72709">
      <w:pPr>
        <w:pStyle w:val="Default"/>
        <w:jc w:val="both"/>
        <w:rPr>
          <w:sz w:val="22"/>
          <w:szCs w:val="22"/>
        </w:rPr>
      </w:pPr>
      <w:r>
        <w:rPr>
          <w:noProof/>
        </w:rPr>
        <w:pict>
          <v:shape id="_x0000_s1034" type="#_x0000_t202" style="position:absolute;left:0;text-align:left;margin-left:-.25pt;margin-top:22.2pt;width:446.25pt;height:18.75pt;z-index:251665408" fillcolor="#bfbfbf" stroked="f">
            <v:textbox>
              <w:txbxContent>
                <w:p w:rsidR="00202D96" w:rsidRPr="008341AE" w:rsidRDefault="00202D96" w:rsidP="00E72709">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202D96" w:rsidRDefault="00202D96" w:rsidP="00BF5216">
      <w:pPr>
        <w:autoSpaceDE w:val="0"/>
        <w:autoSpaceDN w:val="0"/>
        <w:adjustRightInd w:val="0"/>
        <w:spacing w:after="0" w:line="240" w:lineRule="auto"/>
        <w:jc w:val="both"/>
        <w:rPr>
          <w:rFonts w:cs="Calibri"/>
          <w:color w:val="000000"/>
          <w:lang w:eastAsia="en-US"/>
        </w:rPr>
      </w:pPr>
    </w:p>
    <w:p w:rsidR="00202D96" w:rsidRPr="00BF5216" w:rsidRDefault="00202D96" w:rsidP="00BF5216">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202D96" w:rsidRPr="00BF5216" w:rsidRDefault="00202D96"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Grudziądzkie Centrum Edukacji AbAk s.c.</w:t>
      </w:r>
      <w:r w:rsidRPr="00BF5216">
        <w:rPr>
          <w:rFonts w:cs="Calibri"/>
          <w:color w:val="000000"/>
          <w:lang w:eastAsia="en-US"/>
        </w:rPr>
        <w:t xml:space="preserve">; </w:t>
      </w:r>
    </w:p>
    <w:p w:rsidR="00202D96" w:rsidRPr="00BF5216" w:rsidRDefault="00202D96"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202D96" w:rsidRPr="00BF5216" w:rsidRDefault="00202D96"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202D96" w:rsidRPr="00BF5216" w:rsidRDefault="00202D96"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Grudziądzkie Centrum Edukacji AbAk s.c.</w:t>
      </w:r>
      <w:r>
        <w:rPr>
          <w:rFonts w:cs="Calibri"/>
          <w:b/>
          <w:color w:val="000000"/>
          <w:lang w:eastAsia="en-US"/>
        </w:rPr>
        <w:t xml:space="preserve"> </w:t>
      </w:r>
      <w:r w:rsidRPr="00BF5216">
        <w:rPr>
          <w:rFonts w:cs="Calibri"/>
          <w:color w:val="000000"/>
          <w:lang w:eastAsia="en-US"/>
        </w:rPr>
        <w:t xml:space="preserve">na realizację umowy/zlecenia (jeżeli dotyczy); </w:t>
      </w:r>
    </w:p>
    <w:p w:rsidR="00202D96" w:rsidRPr="00BF5216" w:rsidRDefault="00202D96"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202D96" w:rsidRPr="00BF5216" w:rsidRDefault="00202D96"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202D96" w:rsidRPr="00BF5216" w:rsidRDefault="00202D96"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202D96" w:rsidRPr="00BF5216" w:rsidRDefault="00202D96"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202D96" w:rsidRPr="00BF5216" w:rsidRDefault="00202D96"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202D96" w:rsidRPr="00BF5216" w:rsidRDefault="00202D96"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202D96" w:rsidRPr="00BF5216" w:rsidRDefault="00202D96"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202D96" w:rsidRPr="00BF5216" w:rsidRDefault="00202D96"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202D96" w:rsidRPr="00BF5216" w:rsidRDefault="00202D96"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202D96" w:rsidRPr="00BF5216" w:rsidRDefault="00202D96"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202D96" w:rsidRPr="00BF5216" w:rsidRDefault="00202D96"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202D96" w:rsidRPr="00BF5216" w:rsidRDefault="00202D96"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202D96" w:rsidRPr="00BF5216" w:rsidRDefault="00202D96" w:rsidP="00A46579">
      <w:pPr>
        <w:autoSpaceDE w:val="0"/>
        <w:autoSpaceDN w:val="0"/>
        <w:adjustRightInd w:val="0"/>
        <w:spacing w:after="0" w:line="240" w:lineRule="auto"/>
        <w:jc w:val="both"/>
        <w:rPr>
          <w:rFonts w:cs="Calibri"/>
          <w:color w:val="000000"/>
          <w:lang w:eastAsia="en-US"/>
        </w:rPr>
      </w:pPr>
      <w:r>
        <w:rPr>
          <w:noProof/>
        </w:rPr>
        <w:pict>
          <v:shape id="_x0000_s1035" type="#_x0000_t202" style="position:absolute;left:0;text-align:left;margin-left:.5pt;margin-top:186.3pt;width:446.25pt;height:18.75pt;z-index:251666432" fillcolor="#bfbfbf" stroked="f">
            <v:textbox>
              <w:txbxContent>
                <w:p w:rsidR="00202D96" w:rsidRPr="008341AE" w:rsidRDefault="00202D96" w:rsidP="009432BC">
                  <w:r>
                    <w:rPr>
                      <w:b/>
                      <w:bCs/>
                      <w:sz w:val="23"/>
                      <w:szCs w:val="23"/>
                    </w:rPr>
                    <w:t>9. WYKAZ ZAŁĄCZNIKÓW</w:t>
                  </w:r>
                </w:p>
              </w:txbxContent>
            </v:textbox>
            <w10:wrap type="topAndBottom"/>
          </v:shape>
        </w:pict>
      </w: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202D96" w:rsidRDefault="00202D96" w:rsidP="009432BC">
      <w:pPr>
        <w:spacing w:after="0"/>
        <w:rPr>
          <w:sz w:val="23"/>
          <w:szCs w:val="23"/>
        </w:rPr>
      </w:pPr>
    </w:p>
    <w:p w:rsidR="00202D96" w:rsidRDefault="00202D96" w:rsidP="009432BC">
      <w:pPr>
        <w:rPr>
          <w:sz w:val="23"/>
          <w:szCs w:val="23"/>
        </w:rPr>
      </w:pPr>
      <w:r>
        <w:rPr>
          <w:sz w:val="23"/>
          <w:szCs w:val="23"/>
        </w:rPr>
        <w:t>Załącznikami do niniejszego Zapytania Ofertowego są:</w:t>
      </w:r>
    </w:p>
    <w:p w:rsidR="00202D96" w:rsidRDefault="00202D96" w:rsidP="009432BC">
      <w:r>
        <w:rPr>
          <w:sz w:val="23"/>
          <w:szCs w:val="23"/>
        </w:rPr>
        <w:t>Załącznik nr 1 Wzór Formularza Oferty.</w:t>
      </w:r>
    </w:p>
    <w:p w:rsidR="00202D96" w:rsidRDefault="00202D96" w:rsidP="00C92C97"/>
    <w:p w:rsidR="00202D96" w:rsidRDefault="00202D96" w:rsidP="00C92C97"/>
    <w:p w:rsidR="00202D96" w:rsidRPr="00C92C97" w:rsidRDefault="00202D96" w:rsidP="00C92C97">
      <w:pPr>
        <w:tabs>
          <w:tab w:val="left" w:pos="2700"/>
        </w:tabs>
      </w:pPr>
      <w:r>
        <w:tab/>
      </w:r>
    </w:p>
    <w:sectPr w:rsidR="00202D96" w:rsidRPr="00C92C97" w:rsidSect="005A4391">
      <w:headerReference w:type="default" r:id="rId7"/>
      <w:footerReference w:type="default" r:id="rId8"/>
      <w:pgSz w:w="11906" w:h="16838"/>
      <w:pgMar w:top="187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96" w:rsidRDefault="00202D96" w:rsidP="006320FD">
      <w:pPr>
        <w:spacing w:after="0" w:line="240" w:lineRule="auto"/>
      </w:pPr>
      <w:r>
        <w:separator/>
      </w:r>
    </w:p>
  </w:endnote>
  <w:endnote w:type="continuationSeparator" w:id="0">
    <w:p w:rsidR="00202D96" w:rsidRDefault="00202D96"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96" w:rsidRDefault="00202D96">
    <w:pPr>
      <w:pStyle w:val="Footer"/>
      <w:jc w:val="right"/>
    </w:pPr>
    <w:fldSimple w:instr=" PAGE   \* MERGEFORMAT ">
      <w:r>
        <w:rPr>
          <w:noProof/>
        </w:rPr>
        <w:t>1</w:t>
      </w:r>
    </w:fldSimple>
  </w:p>
  <w:p w:rsidR="00202D96" w:rsidRDefault="00202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96" w:rsidRDefault="00202D96" w:rsidP="006320FD">
      <w:pPr>
        <w:spacing w:after="0" w:line="240" w:lineRule="auto"/>
      </w:pPr>
      <w:r>
        <w:separator/>
      </w:r>
    </w:p>
  </w:footnote>
  <w:footnote w:type="continuationSeparator" w:id="0">
    <w:p w:rsidR="00202D96" w:rsidRDefault="00202D96"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96" w:rsidRDefault="00202D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FE_POWER_poziom_pl-1_rgb.jpg" style="position:absolute;margin-left:1.85pt;margin-top:-14.45pt;width:453.75pt;height:58.5pt;z-index:251660288;visibility:visible">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31BE7"/>
    <w:rsid w:val="00054BC3"/>
    <w:rsid w:val="00072985"/>
    <w:rsid w:val="000844C8"/>
    <w:rsid w:val="000E2439"/>
    <w:rsid w:val="00130B93"/>
    <w:rsid w:val="00142735"/>
    <w:rsid w:val="00152794"/>
    <w:rsid w:val="00160BC0"/>
    <w:rsid w:val="00192F8D"/>
    <w:rsid w:val="001B52A8"/>
    <w:rsid w:val="00202D96"/>
    <w:rsid w:val="00253A91"/>
    <w:rsid w:val="00274080"/>
    <w:rsid w:val="003211A6"/>
    <w:rsid w:val="00376306"/>
    <w:rsid w:val="00386135"/>
    <w:rsid w:val="003C6E40"/>
    <w:rsid w:val="003D37B4"/>
    <w:rsid w:val="003F4EE1"/>
    <w:rsid w:val="004576C0"/>
    <w:rsid w:val="004A7708"/>
    <w:rsid w:val="004D21B5"/>
    <w:rsid w:val="00546EA4"/>
    <w:rsid w:val="005A1D69"/>
    <w:rsid w:val="005A272A"/>
    <w:rsid w:val="005A4391"/>
    <w:rsid w:val="005C4162"/>
    <w:rsid w:val="00600374"/>
    <w:rsid w:val="006320FD"/>
    <w:rsid w:val="006402C1"/>
    <w:rsid w:val="00650BFC"/>
    <w:rsid w:val="00681629"/>
    <w:rsid w:val="006A0BC8"/>
    <w:rsid w:val="006B24E1"/>
    <w:rsid w:val="006E3BE3"/>
    <w:rsid w:val="00820D9D"/>
    <w:rsid w:val="008341AE"/>
    <w:rsid w:val="00850BF1"/>
    <w:rsid w:val="00883839"/>
    <w:rsid w:val="00903FBB"/>
    <w:rsid w:val="009432BC"/>
    <w:rsid w:val="00956BC2"/>
    <w:rsid w:val="009773EC"/>
    <w:rsid w:val="00A12CF3"/>
    <w:rsid w:val="00A46579"/>
    <w:rsid w:val="00AB510C"/>
    <w:rsid w:val="00AC5D5F"/>
    <w:rsid w:val="00AD270B"/>
    <w:rsid w:val="00B300F4"/>
    <w:rsid w:val="00B339D3"/>
    <w:rsid w:val="00B76D86"/>
    <w:rsid w:val="00BF5216"/>
    <w:rsid w:val="00C506B0"/>
    <w:rsid w:val="00C92C97"/>
    <w:rsid w:val="00CC2783"/>
    <w:rsid w:val="00CD5E53"/>
    <w:rsid w:val="00D13E60"/>
    <w:rsid w:val="00D42D83"/>
    <w:rsid w:val="00D61D6D"/>
    <w:rsid w:val="00D804F2"/>
    <w:rsid w:val="00D86CE0"/>
    <w:rsid w:val="00E01A9C"/>
    <w:rsid w:val="00E06B1C"/>
    <w:rsid w:val="00E72709"/>
    <w:rsid w:val="00E9548B"/>
    <w:rsid w:val="00EA09F7"/>
    <w:rsid w:val="00EC52BF"/>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1942</Words>
  <Characters>11657</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5</cp:revision>
  <dcterms:created xsi:type="dcterms:W3CDTF">2019-10-02T10:13:00Z</dcterms:created>
  <dcterms:modified xsi:type="dcterms:W3CDTF">2019-10-04T06:05:00Z</dcterms:modified>
</cp:coreProperties>
</file>